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2C6" w:rsidRDefault="004F1255" w:rsidP="006A40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Заседание К</w:t>
      </w:r>
      <w:r w:rsidR="006A40A6" w:rsidRPr="006A40A6">
        <w:rPr>
          <w:rFonts w:ascii="Times New Roman" w:hAnsi="Times New Roman" w:cs="Times New Roman"/>
          <w:b/>
          <w:sz w:val="28"/>
          <w:szCs w:val="28"/>
        </w:rPr>
        <w:t xml:space="preserve">онтрольной комиссии                                                                 Управления Федерального </w:t>
      </w:r>
      <w:r w:rsidR="006A40A6">
        <w:rPr>
          <w:rFonts w:ascii="Times New Roman" w:hAnsi="Times New Roman" w:cs="Times New Roman"/>
          <w:b/>
          <w:sz w:val="28"/>
          <w:szCs w:val="28"/>
        </w:rPr>
        <w:t>казначейства</w:t>
      </w:r>
      <w:r w:rsidR="006A40A6" w:rsidRPr="006A40A6">
        <w:rPr>
          <w:rFonts w:ascii="Times New Roman" w:hAnsi="Times New Roman" w:cs="Times New Roman"/>
          <w:b/>
          <w:sz w:val="28"/>
          <w:szCs w:val="28"/>
        </w:rPr>
        <w:t xml:space="preserve"> по Республике Ингушетия</w:t>
      </w:r>
    </w:p>
    <w:p w:rsidR="00DC64F7" w:rsidRDefault="00DC64F7" w:rsidP="00DC64F7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A40A6" w:rsidRPr="00067EDF" w:rsidRDefault="00425FF9" w:rsidP="00DC64F7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6A40A6" w:rsidRPr="00DC64F7">
        <w:rPr>
          <w:rFonts w:ascii="Times New Roman" w:hAnsi="Times New Roman" w:cs="Times New Roman"/>
          <w:sz w:val="28"/>
          <w:szCs w:val="28"/>
        </w:rPr>
        <w:t xml:space="preserve"> </w:t>
      </w:r>
      <w:r w:rsidR="000B4420">
        <w:rPr>
          <w:rFonts w:ascii="Times New Roman" w:hAnsi="Times New Roman" w:cs="Times New Roman"/>
          <w:sz w:val="28"/>
          <w:szCs w:val="28"/>
        </w:rPr>
        <w:t>марта</w:t>
      </w:r>
      <w:r w:rsidR="00453A70">
        <w:rPr>
          <w:rFonts w:ascii="Times New Roman" w:hAnsi="Times New Roman" w:cs="Times New Roman"/>
          <w:sz w:val="28"/>
          <w:szCs w:val="28"/>
        </w:rPr>
        <w:t xml:space="preserve"> </w:t>
      </w:r>
      <w:r w:rsidR="005E2A6A">
        <w:rPr>
          <w:rFonts w:ascii="Times New Roman" w:hAnsi="Times New Roman" w:cs="Times New Roman"/>
          <w:sz w:val="28"/>
          <w:szCs w:val="28"/>
        </w:rPr>
        <w:t>2018</w:t>
      </w:r>
      <w:r w:rsidR="00DC64F7">
        <w:rPr>
          <w:rFonts w:ascii="Times New Roman" w:hAnsi="Times New Roman" w:cs="Times New Roman"/>
          <w:sz w:val="28"/>
          <w:szCs w:val="28"/>
        </w:rPr>
        <w:t xml:space="preserve"> года состоялось заседание К</w:t>
      </w:r>
      <w:r w:rsidR="006A40A6" w:rsidRPr="00DC64F7">
        <w:rPr>
          <w:rFonts w:ascii="Times New Roman" w:hAnsi="Times New Roman" w:cs="Times New Roman"/>
          <w:sz w:val="28"/>
          <w:szCs w:val="28"/>
        </w:rPr>
        <w:t>онтрольной комиссии Управления Федерального казначейства по Республике Ингушетия (далее</w:t>
      </w:r>
      <w:r w:rsidR="00DC64F7">
        <w:rPr>
          <w:rFonts w:ascii="Times New Roman" w:hAnsi="Times New Roman" w:cs="Times New Roman"/>
          <w:sz w:val="28"/>
          <w:szCs w:val="28"/>
        </w:rPr>
        <w:t xml:space="preserve"> - </w:t>
      </w:r>
      <w:r w:rsidR="006A40A6" w:rsidRPr="00DC64F7">
        <w:rPr>
          <w:rFonts w:ascii="Times New Roman" w:hAnsi="Times New Roman" w:cs="Times New Roman"/>
          <w:sz w:val="28"/>
          <w:szCs w:val="28"/>
        </w:rPr>
        <w:t>УФК по Республике Ингушетия)</w:t>
      </w:r>
      <w:r w:rsidR="004F1255">
        <w:rPr>
          <w:rFonts w:ascii="Times New Roman" w:hAnsi="Times New Roman" w:cs="Times New Roman"/>
          <w:sz w:val="28"/>
          <w:szCs w:val="28"/>
        </w:rPr>
        <w:t xml:space="preserve"> под председательством </w:t>
      </w:r>
      <w:proofErr w:type="spellStart"/>
      <w:r w:rsidR="0092608D">
        <w:rPr>
          <w:rFonts w:ascii="Times New Roman" w:hAnsi="Times New Roman" w:cs="Times New Roman"/>
          <w:sz w:val="28"/>
          <w:szCs w:val="28"/>
        </w:rPr>
        <w:t>врио</w:t>
      </w:r>
      <w:proofErr w:type="spellEnd"/>
      <w:r w:rsidR="006A40A6" w:rsidRPr="00DC64F7">
        <w:rPr>
          <w:rFonts w:ascii="Times New Roman" w:hAnsi="Times New Roman" w:cs="Times New Roman"/>
          <w:sz w:val="28"/>
          <w:szCs w:val="28"/>
        </w:rPr>
        <w:t xml:space="preserve"> руководителя УФК по Республике Ингушетия </w:t>
      </w:r>
      <w:r w:rsidR="0092608D">
        <w:rPr>
          <w:rFonts w:ascii="Times New Roman" w:hAnsi="Times New Roman" w:cs="Times New Roman"/>
          <w:sz w:val="28"/>
          <w:szCs w:val="28"/>
        </w:rPr>
        <w:t xml:space="preserve">И.Я. </w:t>
      </w:r>
      <w:proofErr w:type="spellStart"/>
      <w:r w:rsidR="0092608D">
        <w:rPr>
          <w:rFonts w:ascii="Times New Roman" w:hAnsi="Times New Roman" w:cs="Times New Roman"/>
          <w:sz w:val="28"/>
          <w:szCs w:val="28"/>
        </w:rPr>
        <w:t>Угурчиева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5FF9">
        <w:rPr>
          <w:rFonts w:ascii="Times New Roman" w:hAnsi="Times New Roman" w:cs="Times New Roman"/>
          <w:sz w:val="28"/>
          <w:szCs w:val="28"/>
        </w:rPr>
        <w:t xml:space="preserve">с участием представителей Министерства </w:t>
      </w:r>
      <w:r>
        <w:rPr>
          <w:rFonts w:ascii="Times New Roman" w:hAnsi="Times New Roman" w:cs="Times New Roman"/>
          <w:sz w:val="28"/>
          <w:szCs w:val="28"/>
        </w:rPr>
        <w:t>финансов</w:t>
      </w:r>
      <w:r w:rsidRPr="00425FF9">
        <w:rPr>
          <w:rFonts w:ascii="Times New Roman" w:hAnsi="Times New Roman" w:cs="Times New Roman"/>
          <w:sz w:val="28"/>
          <w:szCs w:val="28"/>
        </w:rPr>
        <w:t xml:space="preserve"> Республики Ингушетия</w:t>
      </w:r>
      <w:r w:rsidR="00865C07" w:rsidRPr="00DC64F7">
        <w:rPr>
          <w:rFonts w:ascii="Times New Roman" w:hAnsi="Times New Roman" w:cs="Times New Roman"/>
          <w:sz w:val="28"/>
          <w:szCs w:val="28"/>
        </w:rPr>
        <w:t>.</w:t>
      </w:r>
      <w:r w:rsidR="00067EDF" w:rsidRPr="00067EDF">
        <w:t xml:space="preserve"> </w:t>
      </w:r>
    </w:p>
    <w:p w:rsidR="00425FF9" w:rsidRPr="00425FF9" w:rsidRDefault="00425FF9" w:rsidP="00425FF9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FF9">
        <w:rPr>
          <w:rFonts w:ascii="Times New Roman" w:hAnsi="Times New Roman" w:cs="Times New Roman"/>
          <w:sz w:val="28"/>
          <w:szCs w:val="28"/>
        </w:rPr>
        <w:t>На заседании Контрольной комиссии УФК по Республике Ингушетия были рассмотрены:</w:t>
      </w:r>
    </w:p>
    <w:p w:rsidR="00425FF9" w:rsidRDefault="00425FF9" w:rsidP="00425FF9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FF9">
        <w:rPr>
          <w:rFonts w:ascii="Times New Roman" w:hAnsi="Times New Roman" w:cs="Times New Roman"/>
          <w:sz w:val="28"/>
          <w:szCs w:val="28"/>
        </w:rPr>
        <w:t>1.</w:t>
      </w:r>
      <w:r w:rsidRPr="00425FF9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425FF9">
        <w:rPr>
          <w:rFonts w:ascii="Times New Roman" w:hAnsi="Times New Roman" w:cs="Times New Roman"/>
          <w:sz w:val="28"/>
          <w:szCs w:val="28"/>
        </w:rPr>
        <w:t xml:space="preserve">Материал проверки в </w:t>
      </w:r>
      <w:r>
        <w:rPr>
          <w:rFonts w:ascii="Times New Roman" w:hAnsi="Times New Roman" w:cs="Times New Roman"/>
          <w:sz w:val="28"/>
          <w:szCs w:val="28"/>
        </w:rPr>
        <w:t xml:space="preserve">Министерстве финансов </w:t>
      </w:r>
      <w:r w:rsidRPr="00425FF9">
        <w:rPr>
          <w:rFonts w:ascii="Times New Roman" w:hAnsi="Times New Roman" w:cs="Times New Roman"/>
          <w:sz w:val="28"/>
          <w:szCs w:val="28"/>
        </w:rPr>
        <w:t>Республик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25FF9">
        <w:rPr>
          <w:rFonts w:ascii="Times New Roman" w:hAnsi="Times New Roman" w:cs="Times New Roman"/>
          <w:sz w:val="28"/>
          <w:szCs w:val="28"/>
        </w:rPr>
        <w:t xml:space="preserve"> Ингушетия по вопросу </w:t>
      </w:r>
      <w:r w:rsidRPr="00425FF9">
        <w:rPr>
          <w:rFonts w:ascii="Times New Roman" w:hAnsi="Times New Roman" w:cs="Times New Roman"/>
          <w:sz w:val="28"/>
          <w:szCs w:val="28"/>
        </w:rPr>
        <w:t>использования средств из федерального бюджета на предоставление бюджетных  кредитов для частичного покрытия дефицита бюджета субъекта Российской Федерации в целях пог</w:t>
      </w:r>
      <w:r>
        <w:rPr>
          <w:rFonts w:ascii="Times New Roman" w:hAnsi="Times New Roman" w:cs="Times New Roman"/>
          <w:sz w:val="28"/>
          <w:szCs w:val="28"/>
        </w:rPr>
        <w:t xml:space="preserve">ашения долговых обязательств </w:t>
      </w:r>
      <w:bookmarkStart w:id="0" w:name="_GoBack"/>
      <w:bookmarkEnd w:id="0"/>
      <w:r w:rsidRPr="00425FF9">
        <w:rPr>
          <w:rFonts w:ascii="Times New Roman" w:hAnsi="Times New Roman" w:cs="Times New Roman"/>
          <w:sz w:val="28"/>
          <w:szCs w:val="28"/>
        </w:rPr>
        <w:t>субъекта Российской Федерации в виде обязательств по бюджетным кредитам, государственным ценным бумагам субъекта Российской Федерации и кредитам, полученным субъектом Российской Федерации от кредитных организаций, иностранных банков и междун</w:t>
      </w:r>
      <w:r>
        <w:rPr>
          <w:rFonts w:ascii="Times New Roman" w:hAnsi="Times New Roman" w:cs="Times New Roman"/>
          <w:sz w:val="28"/>
          <w:szCs w:val="28"/>
        </w:rPr>
        <w:t>ародных финансовых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организаций;</w:t>
      </w:r>
    </w:p>
    <w:p w:rsidR="00425FF9" w:rsidRDefault="00425FF9" w:rsidP="00425FF9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FF9">
        <w:rPr>
          <w:rFonts w:ascii="Times New Roman" w:hAnsi="Times New Roman" w:cs="Times New Roman"/>
          <w:sz w:val="28"/>
          <w:szCs w:val="28"/>
        </w:rPr>
        <w:t>2.</w:t>
      </w:r>
      <w:r w:rsidRPr="00425FF9">
        <w:rPr>
          <w:rFonts w:ascii="Times New Roman" w:hAnsi="Times New Roman" w:cs="Times New Roman"/>
          <w:sz w:val="28"/>
          <w:szCs w:val="28"/>
        </w:rPr>
        <w:tab/>
        <w:t xml:space="preserve">Материал проверки в Министерстве </w:t>
      </w:r>
      <w:r>
        <w:rPr>
          <w:rFonts w:ascii="Times New Roman" w:hAnsi="Times New Roman" w:cs="Times New Roman"/>
          <w:sz w:val="28"/>
          <w:szCs w:val="28"/>
        </w:rPr>
        <w:t>финансов</w:t>
      </w:r>
      <w:r w:rsidRPr="00425FF9">
        <w:rPr>
          <w:rFonts w:ascii="Times New Roman" w:hAnsi="Times New Roman" w:cs="Times New Roman"/>
          <w:sz w:val="28"/>
          <w:szCs w:val="28"/>
        </w:rPr>
        <w:t xml:space="preserve"> Республики Ингушетия с целью </w:t>
      </w:r>
      <w:r w:rsidRPr="00425FF9">
        <w:rPr>
          <w:rFonts w:ascii="Times New Roman" w:hAnsi="Times New Roman" w:cs="Times New Roman"/>
          <w:sz w:val="28"/>
          <w:szCs w:val="28"/>
        </w:rPr>
        <w:t>подтверждени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25FF9">
        <w:rPr>
          <w:rFonts w:ascii="Times New Roman" w:hAnsi="Times New Roman" w:cs="Times New Roman"/>
          <w:sz w:val="28"/>
          <w:szCs w:val="28"/>
        </w:rPr>
        <w:t xml:space="preserve"> фактов нарушений условий софинансирования субсидий из федерального бюджета, выявленных по результатам инвентаризации исполнения расходных обязательств субъектов Российской Федерации (местных бюджетов), софинансирование которых осущест</w:t>
      </w:r>
      <w:r>
        <w:rPr>
          <w:rFonts w:ascii="Times New Roman" w:hAnsi="Times New Roman" w:cs="Times New Roman"/>
          <w:sz w:val="28"/>
          <w:szCs w:val="28"/>
        </w:rPr>
        <w:t>влялись из федерального бюджета</w:t>
      </w:r>
      <w:r w:rsidRPr="00425FF9">
        <w:rPr>
          <w:rFonts w:ascii="Times New Roman" w:hAnsi="Times New Roman" w:cs="Times New Roman"/>
          <w:sz w:val="28"/>
          <w:szCs w:val="28"/>
        </w:rPr>
        <w:t>;</w:t>
      </w:r>
    </w:p>
    <w:p w:rsidR="00D81012" w:rsidRPr="00E5598D" w:rsidRDefault="00D81012" w:rsidP="00425FF9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98D">
        <w:rPr>
          <w:rFonts w:ascii="Times New Roman" w:hAnsi="Times New Roman" w:cs="Times New Roman"/>
          <w:sz w:val="28"/>
          <w:szCs w:val="28"/>
        </w:rPr>
        <w:t>В ходе обсуждения были выработаны предложения по реализации результатов контрольных мероприятий в финансово-бюджетной сфере.</w:t>
      </w:r>
    </w:p>
    <w:sectPr w:rsidR="00D81012" w:rsidRPr="00E5598D" w:rsidSect="00D850EA">
      <w:headerReference w:type="default" r:id="rId8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50EA" w:rsidRDefault="00D850EA" w:rsidP="00D850EA">
      <w:pPr>
        <w:spacing w:after="0" w:line="240" w:lineRule="auto"/>
      </w:pPr>
      <w:r>
        <w:separator/>
      </w:r>
    </w:p>
  </w:endnote>
  <w:endnote w:type="continuationSeparator" w:id="0">
    <w:p w:rsidR="00D850EA" w:rsidRDefault="00D850EA" w:rsidP="00D850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50EA" w:rsidRDefault="00D850EA" w:rsidP="00D850EA">
      <w:pPr>
        <w:spacing w:after="0" w:line="240" w:lineRule="auto"/>
      </w:pPr>
      <w:r>
        <w:separator/>
      </w:r>
    </w:p>
  </w:footnote>
  <w:footnote w:type="continuationSeparator" w:id="0">
    <w:p w:rsidR="00D850EA" w:rsidRDefault="00D850EA" w:rsidP="00D850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5603060"/>
      <w:docPartObj>
        <w:docPartGallery w:val="Page Numbers (Top of Page)"/>
        <w:docPartUnique/>
      </w:docPartObj>
    </w:sdtPr>
    <w:sdtEndPr/>
    <w:sdtContent>
      <w:p w:rsidR="00D850EA" w:rsidRDefault="00D850E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532C">
          <w:rPr>
            <w:noProof/>
          </w:rPr>
          <w:t>2</w:t>
        </w:r>
        <w:r>
          <w:fldChar w:fldCharType="end"/>
        </w:r>
      </w:p>
    </w:sdtContent>
  </w:sdt>
  <w:p w:rsidR="00D850EA" w:rsidRDefault="00D850E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01751A"/>
    <w:multiLevelType w:val="hybridMultilevel"/>
    <w:tmpl w:val="EEDC2A1E"/>
    <w:lvl w:ilvl="0" w:tplc="5CB60DDE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C45"/>
    <w:rsid w:val="0000532C"/>
    <w:rsid w:val="00067EDF"/>
    <w:rsid w:val="000B4420"/>
    <w:rsid w:val="00117527"/>
    <w:rsid w:val="0018038D"/>
    <w:rsid w:val="001859DE"/>
    <w:rsid w:val="002071CF"/>
    <w:rsid w:val="00213821"/>
    <w:rsid w:val="002C7C45"/>
    <w:rsid w:val="0033255F"/>
    <w:rsid w:val="00425FF9"/>
    <w:rsid w:val="00453A70"/>
    <w:rsid w:val="004613FE"/>
    <w:rsid w:val="004F1255"/>
    <w:rsid w:val="005E2A6A"/>
    <w:rsid w:val="00694B6D"/>
    <w:rsid w:val="006A3EEB"/>
    <w:rsid w:val="006A40A6"/>
    <w:rsid w:val="006C4C44"/>
    <w:rsid w:val="007812C6"/>
    <w:rsid w:val="00830705"/>
    <w:rsid w:val="00865C07"/>
    <w:rsid w:val="0087315F"/>
    <w:rsid w:val="0092608D"/>
    <w:rsid w:val="009E48B8"/>
    <w:rsid w:val="00A27B4D"/>
    <w:rsid w:val="00A46C8F"/>
    <w:rsid w:val="00B904DA"/>
    <w:rsid w:val="00BE0B92"/>
    <w:rsid w:val="00C0275B"/>
    <w:rsid w:val="00CE4918"/>
    <w:rsid w:val="00D70D47"/>
    <w:rsid w:val="00D81012"/>
    <w:rsid w:val="00D850EA"/>
    <w:rsid w:val="00DC64F7"/>
    <w:rsid w:val="00DF24BD"/>
    <w:rsid w:val="00E55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40A6"/>
    <w:pPr>
      <w:ind w:left="720"/>
      <w:contextualSpacing/>
    </w:pPr>
  </w:style>
  <w:style w:type="paragraph" w:styleId="a4">
    <w:name w:val="No Spacing"/>
    <w:uiPriority w:val="1"/>
    <w:qFormat/>
    <w:rsid w:val="00DC64F7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D850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850EA"/>
  </w:style>
  <w:style w:type="paragraph" w:styleId="a7">
    <w:name w:val="footer"/>
    <w:basedOn w:val="a"/>
    <w:link w:val="a8"/>
    <w:uiPriority w:val="99"/>
    <w:unhideWhenUsed/>
    <w:rsid w:val="00D850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850E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40A6"/>
    <w:pPr>
      <w:ind w:left="720"/>
      <w:contextualSpacing/>
    </w:pPr>
  </w:style>
  <w:style w:type="paragraph" w:styleId="a4">
    <w:name w:val="No Spacing"/>
    <w:uiPriority w:val="1"/>
    <w:qFormat/>
    <w:rsid w:val="00DC64F7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D850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850EA"/>
  </w:style>
  <w:style w:type="paragraph" w:styleId="a7">
    <w:name w:val="footer"/>
    <w:basedOn w:val="a"/>
    <w:link w:val="a8"/>
    <w:uiPriority w:val="99"/>
    <w:unhideWhenUsed/>
    <w:rsid w:val="00D850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850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Зарема С. Балаева</dc:creator>
  <cp:lastModifiedBy>Зарема С. Балаева</cp:lastModifiedBy>
  <cp:revision>2</cp:revision>
  <cp:lastPrinted>2018-03-27T07:27:00Z</cp:lastPrinted>
  <dcterms:created xsi:type="dcterms:W3CDTF">2018-03-27T07:27:00Z</dcterms:created>
  <dcterms:modified xsi:type="dcterms:W3CDTF">2018-03-27T07:27:00Z</dcterms:modified>
</cp:coreProperties>
</file>