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44" w:rsidRPr="00104D44" w:rsidRDefault="00104D44" w:rsidP="00104D44">
      <w:pPr>
        <w:jc w:val="center"/>
        <w:rPr>
          <w:bCs/>
          <w:sz w:val="28"/>
          <w:szCs w:val="28"/>
        </w:rPr>
      </w:pPr>
      <w:r w:rsidRPr="00104D44">
        <w:rPr>
          <w:sz w:val="28"/>
          <w:szCs w:val="28"/>
        </w:rPr>
        <w:t xml:space="preserve">Состав </w:t>
      </w:r>
      <w:r w:rsidRPr="00104D44">
        <w:rPr>
          <w:bCs/>
          <w:sz w:val="28"/>
          <w:szCs w:val="28"/>
        </w:rPr>
        <w:t>рабочей группы Управления Федерального казначейства</w:t>
      </w:r>
    </w:p>
    <w:p w:rsidR="00104D44" w:rsidRPr="00104D44" w:rsidRDefault="00104D44" w:rsidP="00104D44">
      <w:pPr>
        <w:jc w:val="center"/>
        <w:rPr>
          <w:bCs/>
          <w:sz w:val="28"/>
          <w:szCs w:val="28"/>
        </w:rPr>
      </w:pPr>
      <w:r w:rsidRPr="00104D44">
        <w:rPr>
          <w:bCs/>
          <w:sz w:val="28"/>
          <w:szCs w:val="28"/>
        </w:rPr>
        <w:t xml:space="preserve">по Республике Ингушетия </w:t>
      </w:r>
      <w:r w:rsidRPr="00104D44">
        <w:rPr>
          <w:sz w:val="28"/>
          <w:szCs w:val="28"/>
        </w:rPr>
        <w:t>по оказанию консультативной и технической помощи заказчикам федерального уровня по подключению и работе в подсистеме управления закупками государственной интегрированной информационной системы управления общественными финансами «Электронный бюджет»</w:t>
      </w:r>
    </w:p>
    <w:p w:rsidR="00104D44" w:rsidRDefault="00104D44" w:rsidP="00104D44">
      <w:pPr>
        <w:spacing w:line="360" w:lineRule="auto"/>
        <w:rPr>
          <w:sz w:val="28"/>
          <w:szCs w:val="28"/>
        </w:rPr>
      </w:pPr>
    </w:p>
    <w:p w:rsidR="00104D44" w:rsidRDefault="00104D44" w:rsidP="00104D44">
      <w:pPr>
        <w:spacing w:line="360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104D44" w:rsidTr="00104D44">
        <w:tc>
          <w:tcPr>
            <w:tcW w:w="3398" w:type="dxa"/>
          </w:tcPr>
          <w:p w:rsidR="00104D44" w:rsidRPr="00DB3515" w:rsidRDefault="00104D44" w:rsidP="00104D44">
            <w:pPr>
              <w:jc w:val="center"/>
              <w:rPr>
                <w:b/>
                <w:sz w:val="28"/>
                <w:szCs w:val="28"/>
              </w:rPr>
            </w:pPr>
            <w:r w:rsidRPr="00DB3515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3398" w:type="dxa"/>
          </w:tcPr>
          <w:p w:rsidR="00104D44" w:rsidRPr="00DB3515" w:rsidRDefault="00104D44" w:rsidP="00104D44">
            <w:pPr>
              <w:jc w:val="center"/>
              <w:rPr>
                <w:b/>
                <w:sz w:val="28"/>
                <w:szCs w:val="28"/>
              </w:rPr>
            </w:pPr>
            <w:r w:rsidRPr="00DB3515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3398" w:type="dxa"/>
          </w:tcPr>
          <w:p w:rsidR="00104D44" w:rsidRPr="00DB3515" w:rsidRDefault="00104D44" w:rsidP="00104D44">
            <w:pPr>
              <w:jc w:val="center"/>
              <w:rPr>
                <w:b/>
                <w:sz w:val="28"/>
                <w:szCs w:val="28"/>
              </w:rPr>
            </w:pPr>
            <w:r w:rsidRPr="00DB3515">
              <w:rPr>
                <w:b/>
                <w:sz w:val="28"/>
                <w:szCs w:val="28"/>
              </w:rPr>
              <w:t>Телефон</w:t>
            </w:r>
          </w:p>
        </w:tc>
      </w:tr>
      <w:tr w:rsidR="00104D44" w:rsidTr="00104D44">
        <w:tc>
          <w:tcPr>
            <w:tcW w:w="3398" w:type="dxa"/>
          </w:tcPr>
          <w:p w:rsidR="00104D44" w:rsidRDefault="00104D44" w:rsidP="002E0682">
            <w:pPr>
              <w:jc w:val="center"/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>Олигов Мусса Алаудинович</w:t>
            </w:r>
          </w:p>
        </w:tc>
        <w:tc>
          <w:tcPr>
            <w:tcW w:w="3398" w:type="dxa"/>
          </w:tcPr>
          <w:p w:rsidR="00104D44" w:rsidRDefault="00104D44" w:rsidP="002E0682">
            <w:pPr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>начальник административного отдела</w:t>
            </w:r>
          </w:p>
        </w:tc>
        <w:tc>
          <w:tcPr>
            <w:tcW w:w="3398" w:type="dxa"/>
          </w:tcPr>
          <w:p w:rsidR="00104D44" w:rsidRDefault="002E0682" w:rsidP="00287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104D44" w:rsidRPr="00104D44">
              <w:rPr>
                <w:sz w:val="28"/>
                <w:szCs w:val="28"/>
              </w:rPr>
              <w:t>8734</w:t>
            </w:r>
            <w:r>
              <w:rPr>
                <w:sz w:val="28"/>
                <w:szCs w:val="28"/>
              </w:rPr>
              <w:t>)</w:t>
            </w:r>
            <w:r w:rsidR="00104D44" w:rsidRPr="00104D44">
              <w:rPr>
                <w:sz w:val="28"/>
                <w:szCs w:val="28"/>
              </w:rPr>
              <w:t xml:space="preserve"> 55-14-61</w:t>
            </w:r>
          </w:p>
        </w:tc>
      </w:tr>
      <w:tr w:rsidR="00104D44" w:rsidTr="00104D44">
        <w:tc>
          <w:tcPr>
            <w:tcW w:w="3398" w:type="dxa"/>
          </w:tcPr>
          <w:p w:rsidR="00104D44" w:rsidRDefault="00104D44" w:rsidP="002E0682">
            <w:pPr>
              <w:jc w:val="center"/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>Вышегуров Зубаир Баширович</w:t>
            </w:r>
          </w:p>
        </w:tc>
        <w:tc>
          <w:tcPr>
            <w:tcW w:w="3398" w:type="dxa"/>
          </w:tcPr>
          <w:p w:rsidR="00104D44" w:rsidRDefault="00104D44" w:rsidP="002E0682">
            <w:pPr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>началь</w:t>
            </w:r>
            <w:r>
              <w:rPr>
                <w:sz w:val="28"/>
                <w:szCs w:val="28"/>
              </w:rPr>
              <w:t xml:space="preserve">ник отдела режима секретности и </w:t>
            </w:r>
            <w:r w:rsidRPr="00104D44">
              <w:rPr>
                <w:sz w:val="28"/>
                <w:szCs w:val="28"/>
              </w:rPr>
              <w:t>безопасности информации</w:t>
            </w:r>
          </w:p>
        </w:tc>
        <w:tc>
          <w:tcPr>
            <w:tcW w:w="3398" w:type="dxa"/>
          </w:tcPr>
          <w:p w:rsidR="00104D44" w:rsidRDefault="002E0682" w:rsidP="00287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04D44">
              <w:rPr>
                <w:sz w:val="28"/>
                <w:szCs w:val="28"/>
              </w:rPr>
              <w:t>8734</w:t>
            </w:r>
            <w:r>
              <w:rPr>
                <w:sz w:val="28"/>
                <w:szCs w:val="28"/>
              </w:rPr>
              <w:t>)</w:t>
            </w:r>
            <w:r w:rsidRPr="00104D44">
              <w:rPr>
                <w:sz w:val="28"/>
                <w:szCs w:val="28"/>
              </w:rPr>
              <w:t xml:space="preserve"> </w:t>
            </w:r>
            <w:r w:rsidR="00104D44" w:rsidRPr="00104D44">
              <w:rPr>
                <w:sz w:val="28"/>
                <w:szCs w:val="28"/>
              </w:rPr>
              <w:t>55-14-60</w:t>
            </w:r>
          </w:p>
        </w:tc>
      </w:tr>
      <w:tr w:rsidR="00104D44" w:rsidTr="00104D44">
        <w:tc>
          <w:tcPr>
            <w:tcW w:w="3398" w:type="dxa"/>
          </w:tcPr>
          <w:p w:rsidR="00104D44" w:rsidRDefault="00104D44" w:rsidP="002E0682">
            <w:pPr>
              <w:jc w:val="center"/>
            </w:pPr>
            <w:r w:rsidRPr="004A7C6F">
              <w:rPr>
                <w:sz w:val="28"/>
                <w:szCs w:val="28"/>
              </w:rPr>
              <w:t>Цуров Багдан Магомедович</w:t>
            </w:r>
          </w:p>
        </w:tc>
        <w:tc>
          <w:tcPr>
            <w:tcW w:w="3398" w:type="dxa"/>
          </w:tcPr>
          <w:p w:rsidR="00104D44" w:rsidRDefault="00104D44" w:rsidP="002E0682">
            <w:r w:rsidRPr="004A7C6F">
              <w:rPr>
                <w:sz w:val="28"/>
                <w:szCs w:val="28"/>
              </w:rPr>
              <w:t xml:space="preserve">начальник отдела информационных систем </w:t>
            </w:r>
          </w:p>
        </w:tc>
        <w:tc>
          <w:tcPr>
            <w:tcW w:w="3398" w:type="dxa"/>
          </w:tcPr>
          <w:p w:rsidR="00104D44" w:rsidRDefault="002E0682" w:rsidP="00287C07">
            <w:pPr>
              <w:jc w:val="center"/>
            </w:pPr>
            <w:r>
              <w:rPr>
                <w:sz w:val="28"/>
                <w:szCs w:val="28"/>
              </w:rPr>
              <w:t>(</w:t>
            </w:r>
            <w:r w:rsidRPr="00104D44">
              <w:rPr>
                <w:sz w:val="28"/>
                <w:szCs w:val="28"/>
              </w:rPr>
              <w:t>8734</w:t>
            </w:r>
            <w:r>
              <w:rPr>
                <w:sz w:val="28"/>
                <w:szCs w:val="28"/>
              </w:rPr>
              <w:t>)</w:t>
            </w:r>
            <w:r w:rsidRPr="00104D44">
              <w:rPr>
                <w:sz w:val="28"/>
                <w:szCs w:val="28"/>
              </w:rPr>
              <w:t xml:space="preserve"> </w:t>
            </w:r>
            <w:r w:rsidR="00104D44" w:rsidRPr="004A7C6F">
              <w:rPr>
                <w:sz w:val="28"/>
                <w:szCs w:val="28"/>
              </w:rPr>
              <w:t>55-14-80</w:t>
            </w:r>
          </w:p>
        </w:tc>
      </w:tr>
      <w:tr w:rsidR="00104D44" w:rsidTr="00104D44">
        <w:tc>
          <w:tcPr>
            <w:tcW w:w="3398" w:type="dxa"/>
          </w:tcPr>
          <w:p w:rsidR="00104D44" w:rsidRDefault="00104D44" w:rsidP="002E0682">
            <w:pPr>
              <w:jc w:val="center"/>
            </w:pPr>
            <w:r w:rsidRPr="009712E4">
              <w:rPr>
                <w:sz w:val="28"/>
                <w:szCs w:val="28"/>
              </w:rPr>
              <w:t>Хадзиева Марифа Иссаевна</w:t>
            </w:r>
          </w:p>
        </w:tc>
        <w:tc>
          <w:tcPr>
            <w:tcW w:w="3398" w:type="dxa"/>
          </w:tcPr>
          <w:p w:rsidR="00104D44" w:rsidRDefault="00104D44" w:rsidP="002E0682">
            <w:r w:rsidRPr="009712E4">
              <w:rPr>
                <w:sz w:val="28"/>
                <w:szCs w:val="28"/>
              </w:rPr>
              <w:t>начальник отдела ведения федеральных реестров</w:t>
            </w:r>
          </w:p>
        </w:tc>
        <w:tc>
          <w:tcPr>
            <w:tcW w:w="3398" w:type="dxa"/>
          </w:tcPr>
          <w:p w:rsidR="00104D44" w:rsidRDefault="002E0682" w:rsidP="00287C07">
            <w:pPr>
              <w:jc w:val="center"/>
            </w:pPr>
            <w:r>
              <w:rPr>
                <w:sz w:val="28"/>
                <w:szCs w:val="28"/>
              </w:rPr>
              <w:t>(</w:t>
            </w:r>
            <w:r w:rsidRPr="00104D44">
              <w:rPr>
                <w:sz w:val="28"/>
                <w:szCs w:val="28"/>
              </w:rPr>
              <w:t>8734</w:t>
            </w:r>
            <w:r>
              <w:rPr>
                <w:sz w:val="28"/>
                <w:szCs w:val="28"/>
              </w:rPr>
              <w:t>)</w:t>
            </w:r>
            <w:r w:rsidRPr="00104D44">
              <w:rPr>
                <w:sz w:val="28"/>
                <w:szCs w:val="28"/>
              </w:rPr>
              <w:t xml:space="preserve"> </w:t>
            </w:r>
            <w:r w:rsidR="00104D44" w:rsidRPr="009712E4">
              <w:rPr>
                <w:sz w:val="28"/>
                <w:szCs w:val="28"/>
              </w:rPr>
              <w:t xml:space="preserve"> 55-15-47</w:t>
            </w:r>
          </w:p>
        </w:tc>
      </w:tr>
      <w:tr w:rsidR="00104D44" w:rsidTr="00104D44">
        <w:tc>
          <w:tcPr>
            <w:tcW w:w="3398" w:type="dxa"/>
          </w:tcPr>
          <w:p w:rsidR="00104D44" w:rsidRDefault="00287C07" w:rsidP="002E0682">
            <w:pPr>
              <w:jc w:val="center"/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 xml:space="preserve">Измайлова Пирдовс </w:t>
            </w:r>
            <w:proofErr w:type="spellStart"/>
            <w:r w:rsidRPr="00104D44">
              <w:rPr>
                <w:sz w:val="28"/>
                <w:szCs w:val="28"/>
              </w:rPr>
              <w:t>Салмановна</w:t>
            </w:r>
            <w:proofErr w:type="spellEnd"/>
          </w:p>
        </w:tc>
        <w:tc>
          <w:tcPr>
            <w:tcW w:w="3398" w:type="dxa"/>
          </w:tcPr>
          <w:p w:rsidR="00104D44" w:rsidRDefault="00287C07" w:rsidP="002E0682">
            <w:pPr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>начальник отдела расходов</w:t>
            </w:r>
          </w:p>
        </w:tc>
        <w:tc>
          <w:tcPr>
            <w:tcW w:w="3398" w:type="dxa"/>
          </w:tcPr>
          <w:p w:rsidR="00104D44" w:rsidRDefault="002E0682" w:rsidP="00287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04D44">
              <w:rPr>
                <w:sz w:val="28"/>
                <w:szCs w:val="28"/>
              </w:rPr>
              <w:t>8734</w:t>
            </w:r>
            <w:r>
              <w:rPr>
                <w:sz w:val="28"/>
                <w:szCs w:val="28"/>
              </w:rPr>
              <w:t>)</w:t>
            </w:r>
            <w:r w:rsidRPr="00104D44">
              <w:rPr>
                <w:sz w:val="28"/>
                <w:szCs w:val="28"/>
              </w:rPr>
              <w:t xml:space="preserve"> </w:t>
            </w:r>
            <w:r w:rsidR="00287C07" w:rsidRPr="00104D44">
              <w:rPr>
                <w:sz w:val="28"/>
                <w:szCs w:val="28"/>
              </w:rPr>
              <w:t xml:space="preserve"> 55-12-77</w:t>
            </w:r>
          </w:p>
        </w:tc>
      </w:tr>
      <w:tr w:rsidR="00104D44" w:rsidTr="00104D44">
        <w:tc>
          <w:tcPr>
            <w:tcW w:w="3398" w:type="dxa"/>
          </w:tcPr>
          <w:p w:rsidR="00104D44" w:rsidRDefault="00287C07" w:rsidP="002E0682">
            <w:pPr>
              <w:jc w:val="center"/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>Мальсагова Аза Магомедовна</w:t>
            </w:r>
          </w:p>
        </w:tc>
        <w:tc>
          <w:tcPr>
            <w:tcW w:w="3398" w:type="dxa"/>
          </w:tcPr>
          <w:p w:rsidR="00104D44" w:rsidRDefault="00287C07" w:rsidP="002E0682">
            <w:pPr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 xml:space="preserve">начальник отдела финансового обеспечения </w:t>
            </w:r>
            <w:r>
              <w:rPr>
                <w:sz w:val="28"/>
                <w:szCs w:val="28"/>
              </w:rPr>
              <w:t xml:space="preserve">- </w:t>
            </w:r>
            <w:r w:rsidRPr="00104D44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3398" w:type="dxa"/>
          </w:tcPr>
          <w:p w:rsidR="00104D44" w:rsidRDefault="002E0682" w:rsidP="00287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04D44">
              <w:rPr>
                <w:sz w:val="28"/>
                <w:szCs w:val="28"/>
              </w:rPr>
              <w:t>8734</w:t>
            </w:r>
            <w:r>
              <w:rPr>
                <w:sz w:val="28"/>
                <w:szCs w:val="28"/>
              </w:rPr>
              <w:t>)</w:t>
            </w:r>
            <w:r w:rsidRPr="00104D44">
              <w:rPr>
                <w:sz w:val="28"/>
                <w:szCs w:val="28"/>
              </w:rPr>
              <w:t xml:space="preserve"> </w:t>
            </w:r>
            <w:r w:rsidR="00287C07" w:rsidRPr="00104D44">
              <w:rPr>
                <w:sz w:val="28"/>
                <w:szCs w:val="28"/>
              </w:rPr>
              <w:t>55-14-62</w:t>
            </w:r>
          </w:p>
        </w:tc>
      </w:tr>
      <w:tr w:rsidR="00104D44" w:rsidTr="00104D44">
        <w:tc>
          <w:tcPr>
            <w:tcW w:w="3398" w:type="dxa"/>
          </w:tcPr>
          <w:p w:rsidR="00104D44" w:rsidRDefault="00287C07" w:rsidP="002E0682">
            <w:pPr>
              <w:jc w:val="center"/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 xml:space="preserve">Барханоева </w:t>
            </w:r>
            <w:proofErr w:type="spellStart"/>
            <w:r w:rsidRPr="00104D44">
              <w:rPr>
                <w:sz w:val="28"/>
                <w:szCs w:val="28"/>
              </w:rPr>
              <w:t>Лема</w:t>
            </w:r>
            <w:proofErr w:type="spellEnd"/>
            <w:r w:rsidRPr="00104D44">
              <w:rPr>
                <w:sz w:val="28"/>
                <w:szCs w:val="28"/>
              </w:rPr>
              <w:t xml:space="preserve"> </w:t>
            </w:r>
            <w:proofErr w:type="spellStart"/>
            <w:r w:rsidRPr="00104D44">
              <w:rPr>
                <w:sz w:val="28"/>
                <w:szCs w:val="28"/>
              </w:rPr>
              <w:t>Хусейновна</w:t>
            </w:r>
            <w:proofErr w:type="spellEnd"/>
          </w:p>
        </w:tc>
        <w:tc>
          <w:tcPr>
            <w:tcW w:w="3398" w:type="dxa"/>
          </w:tcPr>
          <w:p w:rsidR="00104D44" w:rsidRDefault="00287C07" w:rsidP="002E0682">
            <w:pPr>
              <w:rPr>
                <w:sz w:val="28"/>
                <w:szCs w:val="28"/>
              </w:rPr>
            </w:pPr>
            <w:r w:rsidRPr="00104D44">
              <w:rPr>
                <w:sz w:val="28"/>
                <w:szCs w:val="28"/>
              </w:rPr>
              <w:t>ведущий специалист-эксперт административного отдела</w:t>
            </w:r>
          </w:p>
        </w:tc>
        <w:tc>
          <w:tcPr>
            <w:tcW w:w="3398" w:type="dxa"/>
          </w:tcPr>
          <w:p w:rsidR="00287C07" w:rsidRPr="00104D44" w:rsidRDefault="002E0682" w:rsidP="00287C0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04D44">
              <w:rPr>
                <w:sz w:val="28"/>
                <w:szCs w:val="28"/>
              </w:rPr>
              <w:t>8734</w:t>
            </w:r>
            <w:r>
              <w:rPr>
                <w:sz w:val="28"/>
                <w:szCs w:val="28"/>
              </w:rPr>
              <w:t>)</w:t>
            </w:r>
            <w:r w:rsidRPr="00104D44">
              <w:rPr>
                <w:sz w:val="28"/>
                <w:szCs w:val="28"/>
              </w:rPr>
              <w:t xml:space="preserve"> </w:t>
            </w:r>
            <w:r w:rsidR="00287C07" w:rsidRPr="00104D44">
              <w:rPr>
                <w:sz w:val="28"/>
                <w:szCs w:val="28"/>
              </w:rPr>
              <w:t>55-14-56</w:t>
            </w:r>
          </w:p>
          <w:p w:rsidR="00104D44" w:rsidRDefault="00104D44" w:rsidP="00287C07">
            <w:pPr>
              <w:jc w:val="center"/>
              <w:rPr>
                <w:sz w:val="28"/>
                <w:szCs w:val="28"/>
              </w:rPr>
            </w:pPr>
          </w:p>
        </w:tc>
      </w:tr>
      <w:tr w:rsidR="003130EF" w:rsidTr="00104D44">
        <w:tc>
          <w:tcPr>
            <w:tcW w:w="3398" w:type="dxa"/>
          </w:tcPr>
          <w:p w:rsidR="003130EF" w:rsidRPr="00104D44" w:rsidRDefault="003130EF" w:rsidP="002E068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398" w:type="dxa"/>
          </w:tcPr>
          <w:p w:rsidR="003130EF" w:rsidRPr="00104D44" w:rsidRDefault="003130EF" w:rsidP="002E0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3398" w:type="dxa"/>
          </w:tcPr>
          <w:p w:rsidR="003130EF" w:rsidRPr="003130EF" w:rsidRDefault="003130EF" w:rsidP="00287C07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3130EF">
              <w:rPr>
                <w:bCs/>
                <w:snapToGrid w:val="0"/>
                <w:color w:val="0000FF"/>
                <w:sz w:val="28"/>
                <w:szCs w:val="28"/>
                <w:lang w:val="en-US"/>
              </w:rPr>
              <w:t>ufk</w:t>
            </w:r>
            <w:proofErr w:type="spellEnd"/>
            <w:r w:rsidRPr="003130EF">
              <w:rPr>
                <w:bCs/>
                <w:snapToGrid w:val="0"/>
                <w:color w:val="0000FF"/>
                <w:sz w:val="28"/>
                <w:szCs w:val="28"/>
              </w:rPr>
              <w:t>14@</w:t>
            </w:r>
            <w:proofErr w:type="spellStart"/>
            <w:r w:rsidRPr="003130EF">
              <w:rPr>
                <w:bCs/>
                <w:snapToGrid w:val="0"/>
                <w:color w:val="0000FF"/>
                <w:sz w:val="28"/>
                <w:szCs w:val="28"/>
                <w:lang w:val="en-US"/>
              </w:rPr>
              <w:t>roskazna</w:t>
            </w:r>
            <w:proofErr w:type="spellEnd"/>
            <w:r w:rsidRPr="003130EF">
              <w:rPr>
                <w:bCs/>
                <w:snapToGrid w:val="0"/>
                <w:color w:val="0000FF"/>
                <w:sz w:val="28"/>
                <w:szCs w:val="28"/>
              </w:rPr>
              <w:t>.</w:t>
            </w:r>
            <w:proofErr w:type="spellStart"/>
            <w:r w:rsidRPr="003130EF">
              <w:rPr>
                <w:bCs/>
                <w:snapToGrid w:val="0"/>
                <w:color w:val="0000FF"/>
                <w:sz w:val="28"/>
                <w:szCs w:val="28"/>
                <w:lang w:val="en-US"/>
              </w:rPr>
              <w:t>ru</w:t>
            </w:r>
            <w:proofErr w:type="spellEnd"/>
            <w:r w:rsidRPr="003130EF">
              <w:rPr>
                <w:bCs/>
                <w:snapToGrid w:val="0"/>
                <w:color w:val="0000FF"/>
                <w:sz w:val="28"/>
                <w:szCs w:val="28"/>
              </w:rPr>
              <w:t xml:space="preserve">     </w:t>
            </w:r>
          </w:p>
        </w:tc>
      </w:tr>
    </w:tbl>
    <w:p w:rsidR="00104D44" w:rsidRDefault="00104D44" w:rsidP="00104D44">
      <w:pPr>
        <w:spacing w:line="360" w:lineRule="auto"/>
        <w:jc w:val="both"/>
        <w:rPr>
          <w:sz w:val="28"/>
          <w:szCs w:val="28"/>
        </w:rPr>
      </w:pPr>
    </w:p>
    <w:p w:rsidR="003130EF" w:rsidRDefault="003130EF" w:rsidP="00104D44">
      <w:pPr>
        <w:spacing w:line="360" w:lineRule="auto"/>
        <w:jc w:val="both"/>
        <w:rPr>
          <w:sz w:val="28"/>
          <w:szCs w:val="28"/>
        </w:rPr>
      </w:pPr>
    </w:p>
    <w:p w:rsidR="003130EF" w:rsidRDefault="003130EF" w:rsidP="00104D44">
      <w:pPr>
        <w:spacing w:line="360" w:lineRule="auto"/>
        <w:jc w:val="both"/>
        <w:rPr>
          <w:sz w:val="28"/>
          <w:szCs w:val="28"/>
        </w:rPr>
      </w:pPr>
    </w:p>
    <w:p w:rsidR="003130EF" w:rsidRDefault="003130EF" w:rsidP="00104D44">
      <w:pPr>
        <w:spacing w:line="360" w:lineRule="auto"/>
        <w:jc w:val="both"/>
        <w:rPr>
          <w:sz w:val="28"/>
          <w:szCs w:val="28"/>
        </w:rPr>
      </w:pPr>
    </w:p>
    <w:p w:rsidR="003130EF" w:rsidRPr="00104D44" w:rsidRDefault="003130EF" w:rsidP="00104D44">
      <w:pPr>
        <w:spacing w:line="360" w:lineRule="auto"/>
        <w:jc w:val="both"/>
        <w:rPr>
          <w:sz w:val="28"/>
          <w:szCs w:val="28"/>
        </w:rPr>
      </w:pPr>
    </w:p>
    <w:p w:rsidR="00104D44" w:rsidRPr="00104D44" w:rsidRDefault="00104D44" w:rsidP="00104D44">
      <w:pPr>
        <w:spacing w:line="360" w:lineRule="auto"/>
        <w:jc w:val="both"/>
        <w:rPr>
          <w:sz w:val="28"/>
          <w:szCs w:val="28"/>
        </w:rPr>
      </w:pPr>
    </w:p>
    <w:p w:rsidR="00104D44" w:rsidRPr="00104D44" w:rsidRDefault="00104D44" w:rsidP="00104D44">
      <w:pPr>
        <w:spacing w:line="360" w:lineRule="auto"/>
        <w:jc w:val="both"/>
        <w:rPr>
          <w:sz w:val="28"/>
          <w:szCs w:val="28"/>
        </w:rPr>
      </w:pPr>
    </w:p>
    <w:sectPr w:rsidR="00104D44" w:rsidRPr="00104D44" w:rsidSect="00104D44">
      <w:pgSz w:w="11906" w:h="16838"/>
      <w:pgMar w:top="1134" w:right="73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D44"/>
    <w:rsid w:val="00104D44"/>
    <w:rsid w:val="001A1F79"/>
    <w:rsid w:val="00287C07"/>
    <w:rsid w:val="002E0682"/>
    <w:rsid w:val="003130EF"/>
    <w:rsid w:val="00DB3515"/>
    <w:rsid w:val="00F3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30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0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30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0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BarhanoevaLH</dc:creator>
  <cp:lastModifiedBy>BarhanoevaLH</cp:lastModifiedBy>
  <cp:revision>3</cp:revision>
  <cp:lastPrinted>2016-12-06T08:40:00Z</cp:lastPrinted>
  <dcterms:created xsi:type="dcterms:W3CDTF">2016-12-06T08:08:00Z</dcterms:created>
  <dcterms:modified xsi:type="dcterms:W3CDTF">2016-12-07T08:23:00Z</dcterms:modified>
</cp:coreProperties>
</file>