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2C6" w:rsidRDefault="004F1255" w:rsidP="006A40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Заседание К</w:t>
      </w:r>
      <w:r w:rsidR="006A40A6" w:rsidRPr="006A40A6">
        <w:rPr>
          <w:rFonts w:ascii="Times New Roman" w:hAnsi="Times New Roman" w:cs="Times New Roman"/>
          <w:b/>
          <w:sz w:val="28"/>
          <w:szCs w:val="28"/>
        </w:rPr>
        <w:t xml:space="preserve">онтрольной комиссии                                                                 Управления Федерального </w:t>
      </w:r>
      <w:r w:rsidR="006A40A6">
        <w:rPr>
          <w:rFonts w:ascii="Times New Roman" w:hAnsi="Times New Roman" w:cs="Times New Roman"/>
          <w:b/>
          <w:sz w:val="28"/>
          <w:szCs w:val="28"/>
        </w:rPr>
        <w:t>казначейства</w:t>
      </w:r>
      <w:r w:rsidR="006A40A6" w:rsidRPr="006A40A6">
        <w:rPr>
          <w:rFonts w:ascii="Times New Roman" w:hAnsi="Times New Roman" w:cs="Times New Roman"/>
          <w:b/>
          <w:sz w:val="28"/>
          <w:szCs w:val="28"/>
        </w:rPr>
        <w:t xml:space="preserve"> по Республике Ингушетия</w:t>
      </w:r>
    </w:p>
    <w:p w:rsidR="00DC64F7" w:rsidRDefault="00DC64F7" w:rsidP="00DC64F7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40A6" w:rsidRPr="00067EDF" w:rsidRDefault="0000532C" w:rsidP="00DC64F7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6A40A6" w:rsidRPr="00DC64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</w:t>
      </w:r>
      <w:r w:rsidR="006A3EEB">
        <w:rPr>
          <w:rFonts w:ascii="Times New Roman" w:hAnsi="Times New Roman" w:cs="Times New Roman"/>
          <w:sz w:val="28"/>
          <w:szCs w:val="28"/>
        </w:rPr>
        <w:t>тября</w:t>
      </w:r>
      <w:r w:rsidR="00453A70">
        <w:rPr>
          <w:rFonts w:ascii="Times New Roman" w:hAnsi="Times New Roman" w:cs="Times New Roman"/>
          <w:sz w:val="28"/>
          <w:szCs w:val="28"/>
        </w:rPr>
        <w:t xml:space="preserve"> </w:t>
      </w:r>
      <w:r w:rsidR="00DC64F7">
        <w:rPr>
          <w:rFonts w:ascii="Times New Roman" w:hAnsi="Times New Roman" w:cs="Times New Roman"/>
          <w:sz w:val="28"/>
          <w:szCs w:val="28"/>
        </w:rPr>
        <w:t>2017 года состоялось заседание К</w:t>
      </w:r>
      <w:r w:rsidR="006A40A6" w:rsidRPr="00DC64F7">
        <w:rPr>
          <w:rFonts w:ascii="Times New Roman" w:hAnsi="Times New Roman" w:cs="Times New Roman"/>
          <w:sz w:val="28"/>
          <w:szCs w:val="28"/>
        </w:rPr>
        <w:t>онтрольной комиссии Управления Федерального казначейства по Республике Ингушетия (далее</w:t>
      </w:r>
      <w:r w:rsidR="00DC64F7">
        <w:rPr>
          <w:rFonts w:ascii="Times New Roman" w:hAnsi="Times New Roman" w:cs="Times New Roman"/>
          <w:sz w:val="28"/>
          <w:szCs w:val="28"/>
        </w:rPr>
        <w:t xml:space="preserve"> - </w:t>
      </w:r>
      <w:r w:rsidR="006A40A6" w:rsidRPr="00DC64F7">
        <w:rPr>
          <w:rFonts w:ascii="Times New Roman" w:hAnsi="Times New Roman" w:cs="Times New Roman"/>
          <w:sz w:val="28"/>
          <w:szCs w:val="28"/>
        </w:rPr>
        <w:t>УФК по Республике Ингушетия)</w:t>
      </w:r>
      <w:r w:rsidR="004F1255">
        <w:rPr>
          <w:rFonts w:ascii="Times New Roman" w:hAnsi="Times New Roman" w:cs="Times New Roman"/>
          <w:sz w:val="28"/>
          <w:szCs w:val="28"/>
        </w:rPr>
        <w:t xml:space="preserve"> под председательством </w:t>
      </w:r>
      <w:r w:rsidR="0033255F">
        <w:rPr>
          <w:rFonts w:ascii="Times New Roman" w:hAnsi="Times New Roman" w:cs="Times New Roman"/>
          <w:sz w:val="28"/>
          <w:szCs w:val="28"/>
        </w:rPr>
        <w:t>заместителя</w:t>
      </w:r>
      <w:r w:rsidR="006A40A6" w:rsidRPr="00DC64F7">
        <w:rPr>
          <w:rFonts w:ascii="Times New Roman" w:hAnsi="Times New Roman" w:cs="Times New Roman"/>
          <w:sz w:val="28"/>
          <w:szCs w:val="28"/>
        </w:rPr>
        <w:t xml:space="preserve"> руководителя УФК по Республике Ингушетия </w:t>
      </w:r>
      <w:r w:rsidR="006C4C44">
        <w:rPr>
          <w:rFonts w:ascii="Times New Roman" w:hAnsi="Times New Roman" w:cs="Times New Roman"/>
          <w:sz w:val="28"/>
          <w:szCs w:val="28"/>
        </w:rPr>
        <w:t xml:space="preserve">А.О. </w:t>
      </w:r>
      <w:proofErr w:type="spellStart"/>
      <w:r w:rsidR="006C4C44">
        <w:rPr>
          <w:rFonts w:ascii="Times New Roman" w:hAnsi="Times New Roman" w:cs="Times New Roman"/>
          <w:sz w:val="28"/>
          <w:szCs w:val="28"/>
        </w:rPr>
        <w:t>Хамчиева</w:t>
      </w:r>
      <w:proofErr w:type="spellEnd"/>
      <w:r w:rsidR="004613FE">
        <w:rPr>
          <w:rFonts w:ascii="Times New Roman" w:hAnsi="Times New Roman" w:cs="Times New Roman"/>
          <w:sz w:val="28"/>
          <w:szCs w:val="28"/>
        </w:rPr>
        <w:t>.</w:t>
      </w:r>
      <w:r w:rsidR="00067EDF" w:rsidRPr="00067EDF">
        <w:t xml:space="preserve"> </w:t>
      </w:r>
    </w:p>
    <w:p w:rsidR="006A40A6" w:rsidRPr="00DC64F7" w:rsidRDefault="006A40A6" w:rsidP="00E5598D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F7">
        <w:rPr>
          <w:rFonts w:ascii="Times New Roman" w:hAnsi="Times New Roman" w:cs="Times New Roman"/>
          <w:sz w:val="28"/>
          <w:szCs w:val="28"/>
        </w:rPr>
        <w:t>На заседании Контрольной комиссии УФК по Республике Ингушетия были рассмотрены:</w:t>
      </w:r>
    </w:p>
    <w:p w:rsidR="00E5598D" w:rsidRPr="00E5598D" w:rsidRDefault="00E5598D" w:rsidP="00D850E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line="360" w:lineRule="auto"/>
        <w:ind w:left="0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598D">
        <w:rPr>
          <w:rFonts w:ascii="Times New Roman" w:hAnsi="Times New Roman" w:cs="Times New Roman"/>
          <w:bCs/>
          <w:sz w:val="28"/>
          <w:szCs w:val="28"/>
        </w:rPr>
        <w:t xml:space="preserve">Материал </w:t>
      </w:r>
      <w:r w:rsidR="0000532C">
        <w:rPr>
          <w:rFonts w:ascii="Times New Roman" w:hAnsi="Times New Roman" w:cs="Times New Roman"/>
          <w:bCs/>
          <w:sz w:val="28"/>
          <w:szCs w:val="28"/>
        </w:rPr>
        <w:t>выездной</w:t>
      </w:r>
      <w:r w:rsidR="00D850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532C">
        <w:rPr>
          <w:rFonts w:ascii="Times New Roman" w:hAnsi="Times New Roman" w:cs="Times New Roman"/>
          <w:bCs/>
          <w:sz w:val="28"/>
          <w:szCs w:val="28"/>
        </w:rPr>
        <w:t xml:space="preserve">ревизии </w:t>
      </w:r>
      <w:r w:rsidR="0000532C">
        <w:rPr>
          <w:rFonts w:ascii="Times New Roman" w:hAnsi="Times New Roman" w:cs="Times New Roman"/>
          <w:bCs/>
          <w:sz w:val="28"/>
          <w:szCs w:val="28"/>
        </w:rPr>
        <w:t xml:space="preserve">финансово-хозяйственной деятельности </w:t>
      </w:r>
      <w:r w:rsidR="00D850EA" w:rsidRPr="00D850EA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00532C">
        <w:rPr>
          <w:rFonts w:ascii="Times New Roman" w:hAnsi="Times New Roman" w:cs="Times New Roman"/>
          <w:bCs/>
          <w:sz w:val="28"/>
          <w:szCs w:val="28"/>
        </w:rPr>
        <w:t xml:space="preserve">Управлении Федеральной службы по ветеринарному и фитосанитарному надзору по </w:t>
      </w:r>
      <w:r w:rsidR="00D850EA" w:rsidRPr="00D850EA">
        <w:rPr>
          <w:rFonts w:ascii="Times New Roman" w:hAnsi="Times New Roman" w:cs="Times New Roman"/>
          <w:bCs/>
          <w:sz w:val="28"/>
          <w:szCs w:val="28"/>
        </w:rPr>
        <w:t>Республик</w:t>
      </w:r>
      <w:r w:rsidR="0000532C">
        <w:rPr>
          <w:rFonts w:ascii="Times New Roman" w:hAnsi="Times New Roman" w:cs="Times New Roman"/>
          <w:bCs/>
          <w:sz w:val="28"/>
          <w:szCs w:val="28"/>
        </w:rPr>
        <w:t>е</w:t>
      </w:r>
      <w:r w:rsidR="00D850EA" w:rsidRPr="00D850EA">
        <w:rPr>
          <w:rFonts w:ascii="Times New Roman" w:hAnsi="Times New Roman" w:cs="Times New Roman"/>
          <w:bCs/>
          <w:sz w:val="28"/>
          <w:szCs w:val="28"/>
        </w:rPr>
        <w:t xml:space="preserve"> Ингушетия </w:t>
      </w:r>
      <w:r w:rsidR="0000532C">
        <w:rPr>
          <w:rFonts w:ascii="Times New Roman" w:hAnsi="Times New Roman" w:cs="Times New Roman"/>
          <w:bCs/>
          <w:sz w:val="28"/>
          <w:szCs w:val="28"/>
        </w:rPr>
        <w:t>з</w:t>
      </w:r>
      <w:r w:rsidR="00D850EA" w:rsidRPr="00D850EA">
        <w:rPr>
          <w:rFonts w:ascii="Times New Roman" w:hAnsi="Times New Roman" w:cs="Times New Roman"/>
          <w:bCs/>
          <w:sz w:val="28"/>
          <w:szCs w:val="28"/>
        </w:rPr>
        <w:t>а 201</w:t>
      </w:r>
      <w:r w:rsidR="0000532C">
        <w:rPr>
          <w:rFonts w:ascii="Times New Roman" w:hAnsi="Times New Roman" w:cs="Times New Roman"/>
          <w:bCs/>
          <w:sz w:val="28"/>
          <w:szCs w:val="28"/>
        </w:rPr>
        <w:t>5</w:t>
      </w:r>
      <w:r w:rsidR="00D850EA" w:rsidRPr="00D850EA">
        <w:rPr>
          <w:rFonts w:ascii="Times New Roman" w:hAnsi="Times New Roman" w:cs="Times New Roman"/>
          <w:bCs/>
          <w:sz w:val="28"/>
          <w:szCs w:val="28"/>
        </w:rPr>
        <w:t>-</w:t>
      </w:r>
      <w:r w:rsidR="00D850EA">
        <w:rPr>
          <w:rFonts w:ascii="Times New Roman" w:hAnsi="Times New Roman" w:cs="Times New Roman"/>
          <w:bCs/>
          <w:sz w:val="28"/>
          <w:szCs w:val="28"/>
        </w:rPr>
        <w:t xml:space="preserve"> 2016 год</w:t>
      </w:r>
      <w:r w:rsidR="0000532C">
        <w:rPr>
          <w:rFonts w:ascii="Times New Roman" w:hAnsi="Times New Roman" w:cs="Times New Roman"/>
          <w:bCs/>
          <w:sz w:val="28"/>
          <w:szCs w:val="28"/>
        </w:rPr>
        <w:t>ы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18038D" w:rsidRPr="00DC64F7" w:rsidRDefault="0018038D" w:rsidP="0000532C">
      <w:pPr>
        <w:pStyle w:val="a3"/>
        <w:numPr>
          <w:ilvl w:val="0"/>
          <w:numId w:val="1"/>
        </w:numPr>
        <w:tabs>
          <w:tab w:val="left" w:pos="0"/>
        </w:tabs>
        <w:spacing w:line="360" w:lineRule="auto"/>
        <w:ind w:left="0" w:right="-1" w:firstLine="284"/>
        <w:jc w:val="both"/>
        <w:rPr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 </w:t>
      </w:r>
      <w:r w:rsidR="00D850EA">
        <w:rPr>
          <w:rFonts w:ascii="Times New Roman" w:hAnsi="Times New Roman" w:cs="Times New Roman"/>
          <w:sz w:val="28"/>
          <w:szCs w:val="28"/>
        </w:rPr>
        <w:t xml:space="preserve">выездной </w:t>
      </w:r>
      <w:r w:rsidR="0000532C">
        <w:rPr>
          <w:rFonts w:ascii="Times New Roman" w:hAnsi="Times New Roman" w:cs="Times New Roman"/>
          <w:sz w:val="28"/>
          <w:szCs w:val="28"/>
        </w:rPr>
        <w:t>ревизии</w:t>
      </w:r>
      <w:r w:rsidR="00D850EA" w:rsidRPr="00D850EA">
        <w:rPr>
          <w:rFonts w:ascii="Times New Roman" w:hAnsi="Times New Roman" w:cs="Times New Roman"/>
          <w:sz w:val="28"/>
          <w:szCs w:val="28"/>
        </w:rPr>
        <w:t xml:space="preserve"> </w:t>
      </w:r>
      <w:r w:rsidR="0000532C" w:rsidRPr="0000532C">
        <w:rPr>
          <w:rFonts w:ascii="Times New Roman" w:hAnsi="Times New Roman" w:cs="Times New Roman"/>
          <w:sz w:val="28"/>
          <w:szCs w:val="28"/>
        </w:rPr>
        <w:t xml:space="preserve">финансово-хозяйственной деятельности </w:t>
      </w:r>
      <w:r w:rsidR="00D850EA" w:rsidRPr="00D850EA">
        <w:rPr>
          <w:rFonts w:ascii="Times New Roman" w:hAnsi="Times New Roman" w:cs="Times New Roman"/>
          <w:sz w:val="28"/>
          <w:szCs w:val="28"/>
        </w:rPr>
        <w:t xml:space="preserve">в </w:t>
      </w:r>
      <w:bookmarkStart w:id="0" w:name="_GoBack"/>
      <w:bookmarkEnd w:id="0"/>
      <w:r w:rsidR="0000532C">
        <w:rPr>
          <w:rFonts w:ascii="Times New Roman" w:hAnsi="Times New Roman" w:cs="Times New Roman"/>
          <w:sz w:val="28"/>
          <w:szCs w:val="28"/>
        </w:rPr>
        <w:t>Федеральном казенном учреждении здравоохранения «Медико-санитарная часть Министерства внутренних дел Российской Федерации по Республике Ингушетия»</w:t>
      </w:r>
      <w:r w:rsidR="00D850EA">
        <w:rPr>
          <w:rFonts w:ascii="Times New Roman" w:hAnsi="Times New Roman" w:cs="Times New Roman"/>
          <w:sz w:val="28"/>
          <w:szCs w:val="28"/>
        </w:rPr>
        <w:t xml:space="preserve"> за  201</w:t>
      </w:r>
      <w:r w:rsidR="0000532C">
        <w:rPr>
          <w:rFonts w:ascii="Times New Roman" w:hAnsi="Times New Roman" w:cs="Times New Roman"/>
          <w:sz w:val="28"/>
          <w:szCs w:val="28"/>
        </w:rPr>
        <w:t>5-2016</w:t>
      </w:r>
      <w:r w:rsidR="00D850EA">
        <w:rPr>
          <w:rFonts w:ascii="Times New Roman" w:hAnsi="Times New Roman" w:cs="Times New Roman"/>
          <w:sz w:val="28"/>
          <w:szCs w:val="28"/>
        </w:rPr>
        <w:t xml:space="preserve"> год</w:t>
      </w:r>
      <w:r w:rsidR="0000532C">
        <w:rPr>
          <w:rFonts w:ascii="Times New Roman" w:hAnsi="Times New Roman" w:cs="Times New Roman"/>
          <w:sz w:val="28"/>
          <w:szCs w:val="28"/>
        </w:rPr>
        <w:t>ы.</w:t>
      </w:r>
      <w:r w:rsidRPr="00DC64F7">
        <w:rPr>
          <w:bCs/>
          <w:sz w:val="28"/>
          <w:szCs w:val="28"/>
        </w:rPr>
        <w:tab/>
      </w:r>
    </w:p>
    <w:p w:rsidR="00D81012" w:rsidRPr="00E5598D" w:rsidRDefault="00D81012" w:rsidP="00B904DA">
      <w:pPr>
        <w:pStyle w:val="a3"/>
        <w:spacing w:line="360" w:lineRule="auto"/>
        <w:ind w:left="0"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598D">
        <w:rPr>
          <w:rFonts w:ascii="Times New Roman" w:hAnsi="Times New Roman" w:cs="Times New Roman"/>
          <w:sz w:val="28"/>
          <w:szCs w:val="28"/>
        </w:rPr>
        <w:t>В ходе обсуждения были выработаны предложения по реализации результатов контрольных мероприятий в финансово-бюджетной сфере.</w:t>
      </w:r>
    </w:p>
    <w:sectPr w:rsidR="00D81012" w:rsidRPr="00E5598D" w:rsidSect="00D850EA">
      <w:headerReference w:type="defaul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0EA" w:rsidRDefault="00D850EA" w:rsidP="00D850EA">
      <w:pPr>
        <w:spacing w:after="0" w:line="240" w:lineRule="auto"/>
      </w:pPr>
      <w:r>
        <w:separator/>
      </w:r>
    </w:p>
  </w:endnote>
  <w:endnote w:type="continuationSeparator" w:id="0">
    <w:p w:rsidR="00D850EA" w:rsidRDefault="00D850EA" w:rsidP="00D85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0EA" w:rsidRDefault="00D850EA" w:rsidP="00D850EA">
      <w:pPr>
        <w:spacing w:after="0" w:line="240" w:lineRule="auto"/>
      </w:pPr>
      <w:r>
        <w:separator/>
      </w:r>
    </w:p>
  </w:footnote>
  <w:footnote w:type="continuationSeparator" w:id="0">
    <w:p w:rsidR="00D850EA" w:rsidRDefault="00D850EA" w:rsidP="00D85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5603060"/>
      <w:docPartObj>
        <w:docPartGallery w:val="Page Numbers (Top of Page)"/>
        <w:docPartUnique/>
      </w:docPartObj>
    </w:sdtPr>
    <w:sdtEndPr/>
    <w:sdtContent>
      <w:p w:rsidR="00D850EA" w:rsidRDefault="00D850E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532C">
          <w:rPr>
            <w:noProof/>
          </w:rPr>
          <w:t>2</w:t>
        </w:r>
        <w:r>
          <w:fldChar w:fldCharType="end"/>
        </w:r>
      </w:p>
    </w:sdtContent>
  </w:sdt>
  <w:p w:rsidR="00D850EA" w:rsidRDefault="00D850E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1751A"/>
    <w:multiLevelType w:val="hybridMultilevel"/>
    <w:tmpl w:val="EEDC2A1E"/>
    <w:lvl w:ilvl="0" w:tplc="5CB60DDE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C45"/>
    <w:rsid w:val="0000532C"/>
    <w:rsid w:val="00067EDF"/>
    <w:rsid w:val="00117527"/>
    <w:rsid w:val="0018038D"/>
    <w:rsid w:val="001859DE"/>
    <w:rsid w:val="002071CF"/>
    <w:rsid w:val="002C7C45"/>
    <w:rsid w:val="0033255F"/>
    <w:rsid w:val="00453A70"/>
    <w:rsid w:val="004613FE"/>
    <w:rsid w:val="004F1255"/>
    <w:rsid w:val="006A3EEB"/>
    <w:rsid w:val="006A40A6"/>
    <w:rsid w:val="006C4C44"/>
    <w:rsid w:val="007812C6"/>
    <w:rsid w:val="00A27B4D"/>
    <w:rsid w:val="00B904DA"/>
    <w:rsid w:val="00BE0B92"/>
    <w:rsid w:val="00D81012"/>
    <w:rsid w:val="00D850EA"/>
    <w:rsid w:val="00DC64F7"/>
    <w:rsid w:val="00DF24BD"/>
    <w:rsid w:val="00E5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0A6"/>
    <w:pPr>
      <w:ind w:left="720"/>
      <w:contextualSpacing/>
    </w:pPr>
  </w:style>
  <w:style w:type="paragraph" w:styleId="a4">
    <w:name w:val="No Spacing"/>
    <w:uiPriority w:val="1"/>
    <w:qFormat/>
    <w:rsid w:val="00DC64F7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D850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50EA"/>
  </w:style>
  <w:style w:type="paragraph" w:styleId="a7">
    <w:name w:val="footer"/>
    <w:basedOn w:val="a"/>
    <w:link w:val="a8"/>
    <w:uiPriority w:val="99"/>
    <w:unhideWhenUsed/>
    <w:rsid w:val="00D850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50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0A6"/>
    <w:pPr>
      <w:ind w:left="720"/>
      <w:contextualSpacing/>
    </w:pPr>
  </w:style>
  <w:style w:type="paragraph" w:styleId="a4">
    <w:name w:val="No Spacing"/>
    <w:uiPriority w:val="1"/>
    <w:qFormat/>
    <w:rsid w:val="00DC64F7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D850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50EA"/>
  </w:style>
  <w:style w:type="paragraph" w:styleId="a7">
    <w:name w:val="footer"/>
    <w:basedOn w:val="a"/>
    <w:link w:val="a8"/>
    <w:uiPriority w:val="99"/>
    <w:unhideWhenUsed/>
    <w:rsid w:val="00D850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5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Зарема С. Балаева</dc:creator>
  <cp:lastModifiedBy>Зарема С. Балаева</cp:lastModifiedBy>
  <cp:revision>2</cp:revision>
  <cp:lastPrinted>2017-09-26T06:14:00Z</cp:lastPrinted>
  <dcterms:created xsi:type="dcterms:W3CDTF">2017-10-16T13:02:00Z</dcterms:created>
  <dcterms:modified xsi:type="dcterms:W3CDTF">2017-10-16T13:02:00Z</dcterms:modified>
</cp:coreProperties>
</file>